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附件：</w:t>
      </w:r>
    </w:p>
    <w:p>
      <w:pPr>
        <w:widowControl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安徽医科大学2020年秋季本科生分批错时开学安排一览表</w:t>
      </w:r>
    </w:p>
    <w:bookmarkEnd w:id="0"/>
    <w:tbl>
      <w:tblPr>
        <w:tblStyle w:val="7"/>
        <w:tblW w:w="1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6"/>
        <w:gridCol w:w="3802"/>
        <w:gridCol w:w="3827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370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学院</w:t>
            </w:r>
          </w:p>
        </w:tc>
        <w:tc>
          <w:tcPr>
            <w:tcW w:w="380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8月1日开学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8月8日-9日开学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8月22日开学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370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第一临床医学院</w:t>
            </w:r>
          </w:p>
        </w:tc>
        <w:tc>
          <w:tcPr>
            <w:tcW w:w="3802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2016级临床医学（临床病理）专业，</w:t>
            </w: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2017-2019级临床医学（“5+3”一体化，五年制，整合课程班）、医学检验技术专业，</w:t>
            </w: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2018-2019级麻醉学、医学影像学专业，</w:t>
            </w: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2018级医学检验技术（中外合作培养）专业，</w:t>
            </w: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2019级康复治疗学专业。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2017级麻醉学、医学影像学专业，2018级康复治疗学专业。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0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第二临床医学院</w:t>
            </w:r>
          </w:p>
        </w:tc>
        <w:tc>
          <w:tcPr>
            <w:tcW w:w="3802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2017-2019级临床医学（“5+3”一体化、“5+3”一体化儿科学方向、五年制）、儿科学、眼视光医学专业，</w:t>
            </w: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2018-2019级麻醉学专业，</w:t>
            </w: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2019级康复治疗学专业。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2017级麻醉学专业，</w:t>
            </w: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2018级康复治疗学专业。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70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巢湖临床医学院</w:t>
            </w:r>
          </w:p>
        </w:tc>
        <w:tc>
          <w:tcPr>
            <w:tcW w:w="3802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2018-2019级临床医学（农村订单定向免费医学生）、精神医学专业。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2017级临床医学（农村订单定向免费医学生）、精神医学专业。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70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口腔医学院</w:t>
            </w:r>
          </w:p>
        </w:tc>
        <w:tc>
          <w:tcPr>
            <w:tcW w:w="3802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2016-2017级口腔医学专业。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2018-2019级口腔医学专业。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0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学院</w:t>
            </w:r>
          </w:p>
        </w:tc>
        <w:tc>
          <w:tcPr>
            <w:tcW w:w="380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8月1日开学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8月8日-9日开学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8月22日开学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370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公共卫生学院</w:t>
            </w:r>
          </w:p>
        </w:tc>
        <w:tc>
          <w:tcPr>
            <w:tcW w:w="3802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2018-2019级预防医学、妇幼保健医学、卫生检验与检疫专业，</w:t>
            </w: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2018级食品质量与安全专业，</w:t>
            </w: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2019级食品卫生与营养学专业。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2017级预防医学、妇幼保健医学专业。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70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生命科学学院</w:t>
            </w:r>
          </w:p>
        </w:tc>
        <w:tc>
          <w:tcPr>
            <w:tcW w:w="3802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2017-2019级生物技术、生物科学专业。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0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生物医学工程学院</w:t>
            </w:r>
          </w:p>
        </w:tc>
        <w:tc>
          <w:tcPr>
            <w:tcW w:w="3802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2017-2019级生物医学工程、医学信息工程专业。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0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基础医学院</w:t>
            </w:r>
          </w:p>
        </w:tc>
        <w:tc>
          <w:tcPr>
            <w:tcW w:w="3802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2019级基础医学专业。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370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卫生管理学院</w:t>
            </w:r>
          </w:p>
        </w:tc>
        <w:tc>
          <w:tcPr>
            <w:tcW w:w="3802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2017-2019级公共事业管理、劳动与社会保障、信息管理与信息系统等专业，</w:t>
            </w: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2018-2019级健康服务与管理专业。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70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药学院</w:t>
            </w:r>
          </w:p>
        </w:tc>
        <w:tc>
          <w:tcPr>
            <w:tcW w:w="3802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2017-2019级临床药学、药学、中药学等专业。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0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马克思主义学院</w:t>
            </w:r>
          </w:p>
        </w:tc>
        <w:tc>
          <w:tcPr>
            <w:tcW w:w="3802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2017-2019级法学专业。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70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护理学院</w:t>
            </w:r>
          </w:p>
        </w:tc>
        <w:tc>
          <w:tcPr>
            <w:tcW w:w="3802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2018-2019级护理学专业。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645"/>
        <w:jc w:val="right"/>
        <w:rPr>
          <w:rFonts w:ascii="仿宋_GB2312" w:eastAsia="仿宋_GB2312"/>
          <w:sz w:val="32"/>
          <w:szCs w:val="36"/>
        </w:rPr>
      </w:pPr>
    </w:p>
    <w:sectPr>
      <w:pgSz w:w="16838" w:h="11906" w:orient="landscape"/>
      <w:pgMar w:top="170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AF"/>
    <w:rsid w:val="00004B7F"/>
    <w:rsid w:val="00011C3A"/>
    <w:rsid w:val="00017EFE"/>
    <w:rsid w:val="000273DE"/>
    <w:rsid w:val="000B58FE"/>
    <w:rsid w:val="000C12C6"/>
    <w:rsid w:val="000E21A3"/>
    <w:rsid w:val="000E2E05"/>
    <w:rsid w:val="00135AA1"/>
    <w:rsid w:val="001467D6"/>
    <w:rsid w:val="001712E6"/>
    <w:rsid w:val="00183428"/>
    <w:rsid w:val="00193B6C"/>
    <w:rsid w:val="001F07BD"/>
    <w:rsid w:val="002214B5"/>
    <w:rsid w:val="00253448"/>
    <w:rsid w:val="00260602"/>
    <w:rsid w:val="00296725"/>
    <w:rsid w:val="002A347C"/>
    <w:rsid w:val="002C0E55"/>
    <w:rsid w:val="002F1DB6"/>
    <w:rsid w:val="00304619"/>
    <w:rsid w:val="00305376"/>
    <w:rsid w:val="00314C0B"/>
    <w:rsid w:val="00320E00"/>
    <w:rsid w:val="003A79EB"/>
    <w:rsid w:val="003F7B14"/>
    <w:rsid w:val="0042760D"/>
    <w:rsid w:val="00431D2B"/>
    <w:rsid w:val="004517D7"/>
    <w:rsid w:val="004966FB"/>
    <w:rsid w:val="004C4200"/>
    <w:rsid w:val="004F5DB3"/>
    <w:rsid w:val="00525C37"/>
    <w:rsid w:val="005262AF"/>
    <w:rsid w:val="006740C6"/>
    <w:rsid w:val="0067469C"/>
    <w:rsid w:val="006A510A"/>
    <w:rsid w:val="0071734A"/>
    <w:rsid w:val="00722AE9"/>
    <w:rsid w:val="00771788"/>
    <w:rsid w:val="007767A5"/>
    <w:rsid w:val="00784D56"/>
    <w:rsid w:val="00794762"/>
    <w:rsid w:val="007A10EC"/>
    <w:rsid w:val="007A10FF"/>
    <w:rsid w:val="007C4BC7"/>
    <w:rsid w:val="0082134C"/>
    <w:rsid w:val="008308E2"/>
    <w:rsid w:val="00857D46"/>
    <w:rsid w:val="008714A6"/>
    <w:rsid w:val="00880396"/>
    <w:rsid w:val="008938BD"/>
    <w:rsid w:val="008C1318"/>
    <w:rsid w:val="008F04CD"/>
    <w:rsid w:val="008F74B3"/>
    <w:rsid w:val="00911C2E"/>
    <w:rsid w:val="00972932"/>
    <w:rsid w:val="00981651"/>
    <w:rsid w:val="009D0D14"/>
    <w:rsid w:val="00A13520"/>
    <w:rsid w:val="00A30DB3"/>
    <w:rsid w:val="00A3107C"/>
    <w:rsid w:val="00A32B23"/>
    <w:rsid w:val="00A56D51"/>
    <w:rsid w:val="00A73BFF"/>
    <w:rsid w:val="00A76A74"/>
    <w:rsid w:val="00AA00C5"/>
    <w:rsid w:val="00AA59F5"/>
    <w:rsid w:val="00AC1169"/>
    <w:rsid w:val="00B95C46"/>
    <w:rsid w:val="00BB7EC1"/>
    <w:rsid w:val="00BE7D50"/>
    <w:rsid w:val="00C4051E"/>
    <w:rsid w:val="00C47327"/>
    <w:rsid w:val="00CB48AD"/>
    <w:rsid w:val="00CB74D0"/>
    <w:rsid w:val="00D1514E"/>
    <w:rsid w:val="00D54472"/>
    <w:rsid w:val="00D63F93"/>
    <w:rsid w:val="00D640D7"/>
    <w:rsid w:val="00D81885"/>
    <w:rsid w:val="00D850A0"/>
    <w:rsid w:val="00D96C67"/>
    <w:rsid w:val="00DA74B0"/>
    <w:rsid w:val="00DB13C4"/>
    <w:rsid w:val="00DC09B5"/>
    <w:rsid w:val="00DC78AC"/>
    <w:rsid w:val="00DD024C"/>
    <w:rsid w:val="00E1356E"/>
    <w:rsid w:val="00E158BE"/>
    <w:rsid w:val="00E35C24"/>
    <w:rsid w:val="00E41FE5"/>
    <w:rsid w:val="00E45B7F"/>
    <w:rsid w:val="00E81B5E"/>
    <w:rsid w:val="00E8549C"/>
    <w:rsid w:val="00EB11C2"/>
    <w:rsid w:val="00EC0E60"/>
    <w:rsid w:val="00EC56DE"/>
    <w:rsid w:val="00ED7BD5"/>
    <w:rsid w:val="00F249AF"/>
    <w:rsid w:val="00F46A8B"/>
    <w:rsid w:val="00F46D4A"/>
    <w:rsid w:val="00FA6B9C"/>
    <w:rsid w:val="00FC08E7"/>
    <w:rsid w:val="00FC2B57"/>
    <w:rsid w:val="00FD1FAA"/>
    <w:rsid w:val="5C5726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bjh-p"/>
    <w:basedOn w:val="8"/>
    <w:uiPriority w:val="0"/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uiPriority w:val="99"/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1158</Characters>
  <Lines>9</Lines>
  <Paragraphs>2</Paragraphs>
  <TotalTime>3</TotalTime>
  <ScaleCrop>false</ScaleCrop>
  <LinksUpToDate>false</LinksUpToDate>
  <CharactersWithSpaces>1358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2020-07-16T03:43:00Z</dcterms:created>
  <dc:creator>hu junlin</dc:creator>
  <cp:lastModifiedBy>Jane Cullen</cp:lastModifiedBy>
  <dcterms:modified xsi:type="dcterms:W3CDTF">2020-07-16T04:01:58Z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